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62C6" w:rsidRPr="00ED420F" w:rsidRDefault="00D162C6" w:rsidP="00DD4D72">
      <w:pPr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</w:pPr>
      <w:r w:rsidRPr="00ED420F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„Przyłapani na czytaniu” – konkurs fotograficzny</w:t>
      </w:r>
      <w:r w:rsidR="00B217C9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. Edycja</w:t>
      </w:r>
      <w:r w:rsidRPr="00ED420F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 xml:space="preserve"> 2018</w:t>
      </w:r>
      <w:r w:rsidR="00B217C9">
        <w:rPr>
          <w:rFonts w:eastAsia="Times New Roman" w:cstheme="minorHAnsi"/>
          <w:b/>
          <w:bCs/>
          <w:kern w:val="36"/>
          <w:sz w:val="36"/>
          <w:szCs w:val="36"/>
          <w:lang w:eastAsia="pl-PL"/>
        </w:rPr>
        <w:t>.</w:t>
      </w:r>
    </w:p>
    <w:p w:rsidR="00B217C9" w:rsidRDefault="00051957" w:rsidP="00ED42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br/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„Przyłapani na czytaniu” to polska edycja programu „Get </w:t>
      </w:r>
      <w:proofErr w:type="spellStart"/>
      <w:r w:rsidR="00D162C6" w:rsidRPr="00BC3978">
        <w:rPr>
          <w:rFonts w:eastAsia="Times New Roman" w:cstheme="minorHAnsi"/>
          <w:sz w:val="24"/>
          <w:szCs w:val="24"/>
          <w:lang w:eastAsia="pl-PL"/>
        </w:rPr>
        <w:t>Caught</w:t>
      </w:r>
      <w:proofErr w:type="spellEnd"/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Reading” – kampanii prowadzonej w wielu krajach Unii Europejski</w:t>
      </w:r>
      <w:r w:rsidR="00B217C9">
        <w:rPr>
          <w:rFonts w:eastAsia="Times New Roman" w:cstheme="minorHAnsi"/>
          <w:sz w:val="24"/>
          <w:szCs w:val="24"/>
          <w:lang w:eastAsia="pl-PL"/>
        </w:rPr>
        <w:t>ej. Jej zadaniem jest promocja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książek </w:t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i czytelnictwa poprzez ogólnie dostępne media. Głównym pomysłodawcą programu jest Włoska Federacja Wydawców (</w:t>
      </w:r>
      <w:proofErr w:type="spellStart"/>
      <w:r w:rsidR="00D162C6" w:rsidRPr="00BC3978">
        <w:rPr>
          <w:rFonts w:eastAsia="Times New Roman" w:cstheme="minorHAnsi"/>
          <w:sz w:val="24"/>
          <w:szCs w:val="24"/>
          <w:lang w:eastAsia="pl-PL"/>
        </w:rPr>
        <w:t>Associazione</w:t>
      </w:r>
      <w:proofErr w:type="spellEnd"/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D162C6" w:rsidRPr="00BC3978">
        <w:rPr>
          <w:rFonts w:eastAsia="Times New Roman" w:cstheme="minorHAnsi"/>
          <w:sz w:val="24"/>
          <w:szCs w:val="24"/>
          <w:lang w:eastAsia="pl-PL"/>
        </w:rPr>
        <w:t>Italiana</w:t>
      </w:r>
      <w:proofErr w:type="spellEnd"/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proofErr w:type="spellStart"/>
      <w:r w:rsidR="00D162C6" w:rsidRPr="00BC3978">
        <w:rPr>
          <w:rFonts w:eastAsia="Times New Roman" w:cstheme="minorHAnsi"/>
          <w:sz w:val="24"/>
          <w:szCs w:val="24"/>
          <w:lang w:eastAsia="pl-PL"/>
        </w:rPr>
        <w:t>Editori</w:t>
      </w:r>
      <w:proofErr w:type="spellEnd"/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), w Polsce partnerem programu jest Polska Izba Książki. Kampania, do tej pory znana i popularna w USA, Kanadzie </w:t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i Wielkiej Brytanii, przyjmuje założenie, że czytanie to przyjemność. Jej celem jest n</w:t>
      </w:r>
      <w:r w:rsidR="00B217C9">
        <w:rPr>
          <w:rFonts w:eastAsia="Times New Roman" w:cstheme="minorHAnsi"/>
          <w:sz w:val="24"/>
          <w:szCs w:val="24"/>
          <w:lang w:eastAsia="pl-PL"/>
        </w:rPr>
        <w:t>akłonienie coraz większej grupy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ludzi do częstszego sięgania po książkę. Projekt wspierają znane osobistości ze świata kultury, filmu i mediów. </w:t>
      </w:r>
      <w:r w:rsidR="00B217C9">
        <w:rPr>
          <w:rFonts w:eastAsia="Times New Roman" w:cstheme="minorHAnsi"/>
          <w:sz w:val="24"/>
          <w:szCs w:val="24"/>
          <w:lang w:eastAsia="pl-PL"/>
        </w:rPr>
        <w:t>„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Przyłapani na czytaniu</w:t>
      </w:r>
      <w:r w:rsidR="00B217C9">
        <w:rPr>
          <w:rFonts w:eastAsia="Times New Roman" w:cstheme="minorHAnsi"/>
          <w:sz w:val="24"/>
          <w:szCs w:val="24"/>
          <w:lang w:eastAsia="pl-PL"/>
        </w:rPr>
        <w:t>”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to także europejska inicjatywa, która chce promować czytelnictwo. Zasadą przyświecającą pomysłodawcom jest </w:t>
      </w:r>
      <w:r w:rsidR="00B217C9">
        <w:rPr>
          <w:rFonts w:eastAsia="Times New Roman" w:cstheme="minorHAnsi"/>
          <w:sz w:val="24"/>
          <w:szCs w:val="24"/>
          <w:lang w:eastAsia="pl-PL"/>
        </w:rPr>
        <w:t xml:space="preserve">również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zwrócenie uwagi na zabawną stronę czytania.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</w:r>
    </w:p>
    <w:p w:rsidR="00BC3978" w:rsidRDefault="00B217C9" w:rsidP="00ED420F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  <w:r w:rsidRPr="00BC3978">
        <w:rPr>
          <w:rFonts w:eastAsia="Times New Roman" w:cstheme="minorHAnsi"/>
          <w:sz w:val="24"/>
          <w:szCs w:val="24"/>
          <w:lang w:eastAsia="pl-PL"/>
        </w:rPr>
        <w:t>W konkursie mogą uczestni</w:t>
      </w:r>
      <w:r>
        <w:rPr>
          <w:rFonts w:eastAsia="Times New Roman" w:cstheme="minorHAnsi"/>
          <w:sz w:val="24"/>
          <w:szCs w:val="24"/>
          <w:lang w:eastAsia="pl-PL"/>
        </w:rPr>
        <w:t>czyć mieszkańcy miasta i woj. opolskiego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. Tematem ocenianych fotografii powinno być czytanie, a dokładniej osoba „przyłapana” na czytaniu. </w:t>
      </w:r>
      <w:r>
        <w:rPr>
          <w:rFonts w:eastAsia="Times New Roman" w:cstheme="minorHAnsi"/>
          <w:sz w:val="24"/>
          <w:szCs w:val="24"/>
          <w:lang w:eastAsia="pl-PL"/>
        </w:rPr>
        <w:t xml:space="preserve">Wywołane fotografie w formacie 15x21  należy przesłać na adres </w:t>
      </w:r>
      <w:r w:rsidRPr="00BC3978">
        <w:rPr>
          <w:rFonts w:eastAsia="Times New Roman" w:cstheme="minorHAnsi"/>
          <w:sz w:val="24"/>
          <w:szCs w:val="24"/>
          <w:lang w:eastAsia="pl-PL"/>
        </w:rPr>
        <w:t>RZPWE Pedagogiczna Biblioteka Wojewódzka w Opolu, ul. Kościuszki 14, 45-062 Opole.</w:t>
      </w:r>
      <w:r>
        <w:rPr>
          <w:rFonts w:eastAsia="Times New Roman" w:cstheme="minorHAnsi"/>
          <w:sz w:val="24"/>
          <w:szCs w:val="24"/>
          <w:lang w:eastAsia="pl-PL"/>
        </w:rPr>
        <w:t xml:space="preserve"> </w:t>
      </w:r>
      <w:r>
        <w:rPr>
          <w:rFonts w:eastAsia="Times New Roman" w:cstheme="minorHAnsi"/>
          <w:sz w:val="24"/>
          <w:szCs w:val="24"/>
          <w:lang w:eastAsia="pl-PL"/>
        </w:rPr>
        <w:t>P</w:t>
      </w:r>
      <w:r w:rsidRPr="00BC3978">
        <w:rPr>
          <w:rFonts w:eastAsia="Times New Roman" w:cstheme="minorHAnsi"/>
          <w:sz w:val="24"/>
          <w:szCs w:val="24"/>
          <w:lang w:eastAsia="pl-PL"/>
        </w:rPr>
        <w:t>rac</w:t>
      </w:r>
      <w:r>
        <w:rPr>
          <w:rFonts w:eastAsia="Times New Roman" w:cstheme="minorHAnsi"/>
          <w:sz w:val="24"/>
          <w:szCs w:val="24"/>
          <w:lang w:eastAsia="pl-PL"/>
        </w:rPr>
        <w:t>e należy przesłać</w:t>
      </w:r>
      <w:r w:rsidRPr="00BC3978">
        <w:rPr>
          <w:rFonts w:eastAsia="Times New Roman" w:cstheme="minorHAnsi"/>
          <w:sz w:val="24"/>
          <w:szCs w:val="24"/>
          <w:lang w:eastAsia="pl-PL"/>
        </w:rPr>
        <w:t xml:space="preserve"> do dnia </w:t>
      </w:r>
      <w:r w:rsidRPr="00ED420F">
        <w:rPr>
          <w:rFonts w:eastAsia="Times New Roman" w:cstheme="minorHAnsi"/>
          <w:b/>
          <w:sz w:val="24"/>
          <w:szCs w:val="24"/>
          <w:lang w:eastAsia="pl-PL"/>
        </w:rPr>
        <w:t>01.06.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2018 </w:t>
      </w:r>
      <w:r w:rsidRPr="00DD4D72">
        <w:rPr>
          <w:rFonts w:eastAsia="Times New Roman" w:cstheme="minorHAnsi"/>
          <w:b/>
          <w:sz w:val="24"/>
          <w:szCs w:val="24"/>
          <w:lang w:eastAsia="pl-PL"/>
        </w:rPr>
        <w:t>r.</w:t>
      </w:r>
      <w:r>
        <w:rPr>
          <w:rFonts w:eastAsia="Times New Roman" w:cstheme="minorHAnsi"/>
          <w:b/>
          <w:sz w:val="24"/>
          <w:szCs w:val="24"/>
          <w:lang w:eastAsia="pl-PL"/>
        </w:rPr>
        <w:t xml:space="preserve"> </w:t>
      </w:r>
      <w:r w:rsidRPr="00936C92">
        <w:rPr>
          <w:rFonts w:eastAsia="Times New Roman" w:cstheme="minorHAnsi"/>
          <w:sz w:val="24"/>
          <w:szCs w:val="24"/>
          <w:lang w:eastAsia="pl-PL"/>
        </w:rPr>
        <w:t>(decyduje</w:t>
      </w:r>
      <w:r w:rsidR="00936C92" w:rsidRPr="00936C92">
        <w:rPr>
          <w:rFonts w:eastAsia="Times New Roman" w:cstheme="minorHAnsi"/>
          <w:sz w:val="24"/>
          <w:szCs w:val="24"/>
          <w:lang w:eastAsia="pl-PL"/>
        </w:rPr>
        <w:t xml:space="preserve"> data wpływu)</w:t>
      </w:r>
      <w:r>
        <w:rPr>
          <w:rFonts w:eastAsia="Times New Roman" w:cstheme="minorHAnsi"/>
          <w:b/>
          <w:sz w:val="24"/>
          <w:szCs w:val="24"/>
          <w:lang w:eastAsia="pl-PL"/>
        </w:rPr>
        <w:br/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="00D162C6" w:rsidRPr="00BC3978">
        <w:rPr>
          <w:rFonts w:eastAsia="Times New Roman" w:cstheme="minorHAnsi"/>
          <w:b/>
          <w:sz w:val="24"/>
          <w:szCs w:val="24"/>
          <w:lang w:eastAsia="pl-PL"/>
        </w:rPr>
        <w:t>REGULAMIN KONKURSU FOTOGRAFICZNEGO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62C6" w:rsidRPr="00ED420F">
        <w:rPr>
          <w:rFonts w:eastAsia="Times New Roman" w:cstheme="minorHAnsi"/>
          <w:b/>
          <w:sz w:val="24"/>
          <w:szCs w:val="24"/>
          <w:lang w:eastAsia="pl-PL"/>
        </w:rPr>
        <w:t>„Przyłapani na czytaniu”</w:t>
      </w:r>
      <w:r w:rsidR="00D162C6" w:rsidRPr="00ED420F">
        <w:rPr>
          <w:rFonts w:eastAsia="Times New Roman" w:cstheme="minorHAnsi"/>
          <w:sz w:val="24"/>
          <w:szCs w:val="24"/>
          <w:lang w:eastAsia="pl-PL"/>
        </w:rPr>
        <w:br/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1. Organizatorem konkursu jest 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RZPWE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Pedagogiczna Biblioteka Wojewódzka w Opolu. Aby wziąć udział w konkursie należy wypełnić formularz zgłoszeniowy dostępny na stronie www.pedagogiczna.pl, załączyć zdjęcia zgłaszane </w:t>
      </w:r>
      <w:r>
        <w:rPr>
          <w:rFonts w:eastAsia="Times New Roman" w:cstheme="minorHAnsi"/>
          <w:sz w:val="24"/>
          <w:szCs w:val="24"/>
          <w:lang w:eastAsia="pl-PL"/>
        </w:rPr>
        <w:t>na konkurs i przesłać na adres O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rganizatora.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  <w:t>2. Konkurs jest adresowany do wszystkich mieszkańców Opola i woj. opolskiego. Celem konkursu jest pokazanie, jak i gdzie (w domu, w miejscach publicznych takich jak ulica, park, przychodnia, sklep, autobus itp.) czytamy.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  <w:t xml:space="preserve">3. Należy sfotografować osobę podczas czytania. Wypełnienie formularza zgłoszeniowego </w:t>
      </w:r>
      <w:r w:rsidR="00BC3978" w:rsidRPr="00BC3978">
        <w:rPr>
          <w:rFonts w:eastAsia="Times New Roman" w:cstheme="minorHAnsi"/>
          <w:sz w:val="24"/>
          <w:szCs w:val="24"/>
          <w:lang w:eastAsia="pl-PL"/>
        </w:rPr>
        <w:br/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i wzięcie udziału w konkursie je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st równoznaczne z oświadczeniem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o posiadaniu pełni praw autorskich osobistych i majątkowych do prezentowanego zdjęcia oraz uzyskaniu zgody na publikację od osób znajdujących się na fotografii.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</w:r>
      <w:r>
        <w:rPr>
          <w:rFonts w:eastAsia="Times New Roman" w:cstheme="minorHAnsi"/>
          <w:b/>
          <w:sz w:val="24"/>
          <w:szCs w:val="24"/>
          <w:lang w:eastAsia="pl-PL"/>
        </w:rPr>
        <w:t>UWAGA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: fotografie przesłane bez wypełnionego formularza zgłoszeniowego nie będą rozpatrywane przez jury konkursu.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  <w:t>4. Zadaniem uczestników konkursu jest wykonanie zdjęcia związanego z tematem konkursu</w:t>
      </w:r>
      <w:r w:rsidR="00936C92">
        <w:rPr>
          <w:rFonts w:eastAsia="Times New Roman" w:cstheme="minorHAnsi"/>
          <w:sz w:val="24"/>
          <w:szCs w:val="24"/>
          <w:lang w:eastAsia="pl-PL"/>
        </w:rPr>
        <w:t>. Wszystkie nagrodzone prace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będą prezentowane w GALERII KONKURSU na stronie </w:t>
      </w:r>
      <w:hyperlink r:id="rId4" w:history="1">
        <w:r w:rsidRPr="000606D7">
          <w:rPr>
            <w:rStyle w:val="Hipercze"/>
            <w:rFonts w:eastAsia="Times New Roman" w:cstheme="minorHAnsi"/>
            <w:sz w:val="24"/>
            <w:szCs w:val="24"/>
            <w:lang w:eastAsia="pl-PL"/>
          </w:rPr>
          <w:t>www.pedagogiczna.pl</w:t>
        </w:r>
      </w:hyperlink>
      <w:r>
        <w:rPr>
          <w:rFonts w:eastAsia="Times New Roman" w:cstheme="minorHAnsi"/>
          <w:sz w:val="24"/>
          <w:szCs w:val="24"/>
          <w:lang w:eastAsia="pl-PL"/>
        </w:rPr>
        <w:t xml:space="preserve"> oraz na wystawie pokonkursowej.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  <w:t>5. Prac</w:t>
      </w:r>
      <w:r w:rsidR="00BC3978">
        <w:rPr>
          <w:rFonts w:eastAsia="Times New Roman" w:cstheme="minorHAnsi"/>
          <w:sz w:val="24"/>
          <w:szCs w:val="24"/>
          <w:lang w:eastAsia="pl-PL"/>
        </w:rPr>
        <w:t>e można nadsyłać do 01.06.2018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r. na adres: 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RZPWE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Pedagogiczna Biblioteka Wojewódzka w Opolu </w:t>
      </w:r>
      <w:r>
        <w:rPr>
          <w:rFonts w:eastAsia="Times New Roman" w:cstheme="minorHAnsi"/>
          <w:sz w:val="24"/>
          <w:szCs w:val="24"/>
          <w:lang w:eastAsia="pl-PL"/>
        </w:rPr>
        <w:t>45-062 Opole, ul. Kościuszki 14 (d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ecyduje data wpływu</w:t>
      </w:r>
      <w:r>
        <w:rPr>
          <w:rFonts w:eastAsia="Times New Roman" w:cstheme="minorHAnsi"/>
          <w:sz w:val="24"/>
          <w:szCs w:val="24"/>
          <w:lang w:eastAsia="pl-PL"/>
        </w:rPr>
        <w:t>)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  <w:t>6. Każdy uczestnik może przesłać maksymalnie 3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 wywołane  fotografie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 w rozmiarach 15×21 </w:t>
      </w:r>
      <w:r w:rsidR="00BC3978">
        <w:rPr>
          <w:rFonts w:eastAsia="Times New Roman" w:cstheme="minorHAnsi"/>
          <w:sz w:val="24"/>
          <w:szCs w:val="24"/>
          <w:lang w:eastAsia="pl-PL"/>
        </w:rPr>
        <w:br/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7. Wyniki konkurs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u zostaną ogłoszone </w:t>
      </w:r>
      <w:r w:rsidR="00BC3978" w:rsidRPr="00ED420F">
        <w:rPr>
          <w:rFonts w:eastAsia="Times New Roman" w:cstheme="minorHAnsi"/>
          <w:b/>
          <w:sz w:val="24"/>
          <w:szCs w:val="24"/>
          <w:lang w:eastAsia="pl-PL"/>
        </w:rPr>
        <w:t>06.06.2018</w:t>
      </w:r>
      <w:r w:rsidR="00D162C6" w:rsidRPr="00ED420F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., a jego laureaci otrzymają powiadomienie o wy</w:t>
      </w:r>
      <w:r w:rsidR="00BC3978">
        <w:rPr>
          <w:rFonts w:eastAsia="Times New Roman" w:cstheme="minorHAnsi"/>
          <w:sz w:val="24"/>
          <w:szCs w:val="24"/>
          <w:lang w:eastAsia="pl-PL"/>
        </w:rPr>
        <w:t>nikach konkursu drogą e-mailową lub telefoniczną.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  <w:t>8. Rozs</w:t>
      </w:r>
      <w:r w:rsidR="00BD747B">
        <w:rPr>
          <w:rFonts w:eastAsia="Times New Roman" w:cstheme="minorHAnsi"/>
          <w:sz w:val="24"/>
          <w:szCs w:val="24"/>
          <w:lang w:eastAsia="pl-PL"/>
        </w:rPr>
        <w:t xml:space="preserve">trzygnięcie konkursu i nagrody.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Nagrody zostaną przyznane autorom prac najlepiej oddających temat konkursu oraz posiadających walory artystyczne. Komisja konkursowa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lastRenderedPageBreak/>
        <w:t xml:space="preserve">powołana przez organizatora dokona oceny prac, </w:t>
      </w:r>
      <w:r w:rsidR="00051957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>a zwycięzcy otrzymają nagrody rzeczowe.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  <w:t>9. Uroczyste wręczeni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e nagród odbędzie się </w:t>
      </w:r>
      <w:r w:rsidR="00BC3978" w:rsidRPr="00ED420F">
        <w:rPr>
          <w:rFonts w:eastAsia="Times New Roman" w:cstheme="minorHAnsi"/>
          <w:b/>
          <w:sz w:val="24"/>
          <w:szCs w:val="24"/>
          <w:lang w:eastAsia="pl-PL"/>
        </w:rPr>
        <w:t>09.06.2018</w:t>
      </w:r>
      <w:r w:rsidR="00D162C6" w:rsidRPr="00ED420F">
        <w:rPr>
          <w:rFonts w:eastAsia="Times New Roman" w:cstheme="minorHAnsi"/>
          <w:b/>
          <w:sz w:val="24"/>
          <w:szCs w:val="24"/>
          <w:lang w:eastAsia="pl-PL"/>
        </w:rPr>
        <w:t xml:space="preserve"> r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. w 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RZPWE 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t xml:space="preserve">Pedagogicznej </w:t>
      </w:r>
      <w:r w:rsidR="00BC3978">
        <w:rPr>
          <w:rFonts w:eastAsia="Times New Roman" w:cstheme="minorHAnsi"/>
          <w:sz w:val="24"/>
          <w:szCs w:val="24"/>
          <w:lang w:eastAsia="pl-PL"/>
        </w:rPr>
        <w:t>Bibliotece Wojewódzkiej w Opolu przy ul. Kościuszki 14.</w:t>
      </w:r>
      <w:r w:rsidR="00D162C6" w:rsidRPr="00BC3978">
        <w:rPr>
          <w:rFonts w:eastAsia="Times New Roman" w:cstheme="minorHAnsi"/>
          <w:sz w:val="24"/>
          <w:szCs w:val="24"/>
          <w:lang w:eastAsia="pl-PL"/>
        </w:rPr>
        <w:br/>
      </w:r>
      <w:bookmarkStart w:id="0" w:name="_GoBack"/>
      <w:bookmarkEnd w:id="0"/>
      <w:r w:rsidR="00D162C6" w:rsidRPr="00BC3978">
        <w:rPr>
          <w:rFonts w:eastAsia="Times New Roman" w:cstheme="minorHAnsi"/>
          <w:sz w:val="24"/>
          <w:szCs w:val="24"/>
          <w:lang w:eastAsia="pl-PL"/>
        </w:rPr>
        <w:t>10. Zgłoszenie się do konkursu traktowane jest jako uznanie warunków regulaminu oraz wyrażenie zgody na przetwarzanie danych osobowych przez Pedagogiczną Bibliotekę Wojewódzką w Opolu, w związku z udziałem w Konkursie fotograficznym „ Przyłapani na czytaniu” zgodnie z ustawą z dnia 28. 08. 1997 r. O ochronie danych osobowych ( Dz. U. Nr 133 poz. 883).</w:t>
      </w:r>
      <w:r w:rsidR="00BC397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BC3978" w:rsidRDefault="00BC3978" w:rsidP="00D162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4D72" w:rsidRDefault="00DD4D72" w:rsidP="00D162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p w:rsidR="00DD4D72" w:rsidRDefault="00DD4D72" w:rsidP="00D162C6">
      <w:pPr>
        <w:spacing w:before="100" w:beforeAutospacing="1" w:after="100" w:afterAutospacing="1" w:line="240" w:lineRule="auto"/>
        <w:rPr>
          <w:rFonts w:eastAsia="Times New Roman" w:cstheme="minorHAnsi"/>
          <w:sz w:val="24"/>
          <w:szCs w:val="24"/>
          <w:lang w:eastAsia="pl-PL"/>
        </w:rPr>
      </w:pPr>
    </w:p>
    <w:sectPr w:rsidR="00DD4D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62C6"/>
    <w:rsid w:val="00051957"/>
    <w:rsid w:val="001F0B68"/>
    <w:rsid w:val="0034536E"/>
    <w:rsid w:val="00560664"/>
    <w:rsid w:val="007475E3"/>
    <w:rsid w:val="00936C92"/>
    <w:rsid w:val="00A03E93"/>
    <w:rsid w:val="00B217C9"/>
    <w:rsid w:val="00BC3978"/>
    <w:rsid w:val="00BD747B"/>
    <w:rsid w:val="00D162C6"/>
    <w:rsid w:val="00DD4D72"/>
    <w:rsid w:val="00ED420F"/>
    <w:rsid w:val="00F152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C59C94-4E09-4C11-8C55-8243583D5F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F0B68"/>
  </w:style>
  <w:style w:type="paragraph" w:styleId="Nagwek1">
    <w:name w:val="heading 1"/>
    <w:basedOn w:val="Normalny"/>
    <w:link w:val="Nagwek1Znak"/>
    <w:uiPriority w:val="9"/>
    <w:qFormat/>
    <w:rsid w:val="00D162C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D162C6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162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162C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62C6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B217C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8327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64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edagogiczna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520</Words>
  <Characters>3125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k.hermasz</dc:creator>
  <cp:keywords/>
  <dc:description/>
  <cp:lastModifiedBy>wicedyrektor</cp:lastModifiedBy>
  <cp:revision>12</cp:revision>
  <cp:lastPrinted>2018-03-06T09:10:00Z</cp:lastPrinted>
  <dcterms:created xsi:type="dcterms:W3CDTF">2018-02-28T11:25:00Z</dcterms:created>
  <dcterms:modified xsi:type="dcterms:W3CDTF">2018-04-10T06:28:00Z</dcterms:modified>
</cp:coreProperties>
</file>